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03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t xml:space="preserve">Electric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/ɪ</w:t>
      </w:r>
      <w:r w:rsidR="00535803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lek.trɪk/ = listrik</w:t>
      </w:r>
      <w:bookmarkStart w:id="0" w:name="_GoBack"/>
      <w:bookmarkEnd w:id="0"/>
    </w:p>
    <w:p w:rsidR="00535803" w:rsidRPr="00444D6B" w:rsidRDefault="00D57F89" w:rsidP="00535803">
      <w:pPr>
        <w:rPr>
          <w:lang w:val="id-ID"/>
        </w:rPr>
      </w:pPr>
      <w:r w:rsidRPr="00444D6B">
        <w:t xml:space="preserve">Circuit </w:t>
      </w:r>
      <w:r w:rsidR="00535803" w:rsidRPr="00444D6B">
        <w:t>/</w:t>
      </w:r>
      <w:r w:rsidR="00535803" w:rsidRPr="00444D6B">
        <w:rPr>
          <w:rFonts w:ascii="Doulos SIL" w:hAnsi="Doulos SIL"/>
        </w:rPr>
        <w:t>ˈ</w:t>
      </w:r>
      <w:proofErr w:type="spellStart"/>
      <w:r w:rsidR="00535803" w:rsidRPr="00444D6B">
        <w:t>sɜ</w:t>
      </w:r>
      <w:proofErr w:type="spellEnd"/>
      <w:r w:rsidR="00535803" w:rsidRPr="00444D6B">
        <w:rPr>
          <w:rFonts w:ascii="Doulos SIL" w:hAnsi="Doulos SIL"/>
        </w:rPr>
        <w:t>ː</w:t>
      </w:r>
      <w:r w:rsidR="00535803" w:rsidRPr="00444D6B">
        <w:t>.</w:t>
      </w:r>
      <w:proofErr w:type="spellStart"/>
      <w:r w:rsidR="00535803" w:rsidRPr="00444D6B">
        <w:t>kɪt</w:t>
      </w:r>
      <w:proofErr w:type="spellEnd"/>
      <w:r w:rsidR="00535803" w:rsidRPr="00444D6B">
        <w:t>/</w:t>
      </w:r>
      <w:proofErr w:type="gramStart"/>
      <w:r w:rsidR="00535803" w:rsidRPr="00444D6B">
        <w:rPr>
          <w:lang w:val="id-ID"/>
        </w:rPr>
        <w:t xml:space="preserve">= </w:t>
      </w:r>
      <w:r w:rsidR="00535803" w:rsidRPr="00444D6B">
        <w:t xml:space="preserve"> </w:t>
      </w:r>
      <w:r w:rsidR="00535803" w:rsidRPr="00444D6B">
        <w:rPr>
          <w:lang w:val="id-ID"/>
        </w:rPr>
        <w:t>rangkaian</w:t>
      </w:r>
      <w:proofErr w:type="gramEnd"/>
    </w:p>
    <w:p w:rsidR="00535803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t xml:space="preserve">Direct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/d </w:t>
      </w:r>
      <w:proofErr w:type="gramStart"/>
      <w:r w:rsidR="00535803" w:rsidRPr="00444D6B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a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 ɪ</w:t>
      </w:r>
      <w:proofErr w:type="gramEnd"/>
      <w:r w:rsidR="00535803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rekt/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langsung</w:t>
      </w:r>
    </w:p>
    <w:p w:rsidR="00535803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t>Current</w:t>
      </w:r>
      <w:r w:rsidR="00535803" w:rsidRPr="00444D6B">
        <w:t xml:space="preserve">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535803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kʌr.</w:t>
      </w:r>
      <w:proofErr w:type="gramEnd"/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535803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ə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nt/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arus</w:t>
      </w:r>
    </w:p>
    <w:p w:rsidR="00D57F89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hAnsi="Times New Roman" w:cs="Times New Roman"/>
        </w:rPr>
        <w:t xml:space="preserve">Basically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535803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beɪ.sɪ.kli/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=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pada dasarnya</w:t>
      </w:r>
    </w:p>
    <w:p w:rsidR="00535803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feel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/fi</w:t>
      </w:r>
      <w:r w:rsidR="00535803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kira - kira</w:t>
      </w:r>
    </w:p>
    <w:p w:rsidR="00D57F89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electricity</w:t>
      </w:r>
      <w:proofErr w:type="gramEnd"/>
      <w:r w:rsidR="00535803" w:rsidRPr="00444D6B">
        <w:rPr>
          <w:rFonts w:ascii="Doulos SIL" w:hAnsi="Doulos SIL"/>
          <w:sz w:val="26"/>
          <w:szCs w:val="26"/>
        </w:rPr>
        <w:t xml:space="preserve"> </w:t>
      </w:r>
      <w:r w:rsidR="00535803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/ɪˌlekˈtrɪs.ɪ.ti/ </w:t>
      </w:r>
      <w:r w:rsidR="00E96F21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= listrik</w:t>
      </w:r>
    </w:p>
    <w:p w:rsidR="00535803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voltage</w:t>
      </w:r>
      <w:proofErr w:type="gramEnd"/>
      <w:r w:rsidR="00535803" w:rsidRPr="00444D6B">
        <w:rPr>
          <w:rFonts w:ascii="Times New Roman" w:hAnsi="Times New Roman" w:cs="Times New Roman"/>
        </w:rPr>
        <w:t xml:space="preserve"> </w:t>
      </w:r>
      <w:r w:rsidR="00535803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/ˈvɒl.tɪdʒ/ </w:t>
      </w:r>
      <w:r w:rsidR="00E96F21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= tegangan</w:t>
      </w:r>
    </w:p>
    <w:p w:rsidR="00535803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source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/sɔ</w:t>
      </w:r>
      <w:r w:rsidR="00535803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sumber</w:t>
      </w:r>
    </w:p>
    <w:p w:rsidR="00D57F89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connected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/kə</w:t>
      </w:r>
      <w:r w:rsidR="00535803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nek.tɪd/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= berhubungan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D57F89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certain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535803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/ˈsɜː.t </w:t>
      </w:r>
      <w:r w:rsidR="00535803" w:rsidRPr="00444D6B">
        <w:rPr>
          <w:rFonts w:ascii="Doulos SIL" w:eastAsia="Times New Roman" w:hAnsi="Doulos SIL" w:cs="Times New Roman"/>
          <w:sz w:val="18"/>
          <w:szCs w:val="18"/>
          <w:lang w:val="id-ID" w:eastAsia="id-ID"/>
        </w:rPr>
        <w:t xml:space="preserve">ə </w:t>
      </w:r>
      <w:r w:rsidR="00535803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n/ </w:t>
      </w:r>
      <w:r w:rsidR="00E96F21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= tentu</w:t>
      </w:r>
    </w:p>
    <w:p w:rsidR="00535803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function</w:t>
      </w:r>
      <w:proofErr w:type="gramEnd"/>
      <w:r w:rsidR="00535803" w:rsidRPr="00444D6B">
        <w:t xml:space="preserve">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535803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fʌŋk.ʃ </w:t>
      </w:r>
      <w:r w:rsidR="00535803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ə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berfungsi</w:t>
      </w:r>
    </w:p>
    <w:p w:rsidR="00535803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consist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/kən</w:t>
      </w:r>
      <w:r w:rsidR="00535803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sɪst/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terdiri</w:t>
      </w:r>
    </w:p>
    <w:p w:rsidR="00D57F89" w:rsidRPr="00444D6B" w:rsidRDefault="00D57F89" w:rsidP="0053580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connections</w:t>
      </w:r>
      <w:proofErr w:type="gramEnd"/>
      <w:r w:rsidR="00535803" w:rsidRPr="00444D6B">
        <w:t xml:space="preserve">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/kə</w:t>
      </w:r>
      <w:r w:rsidR="00535803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nek.ʃ </w:t>
      </w:r>
      <w:r w:rsidR="00535803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ə 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ns/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= hubungan</w:t>
      </w:r>
      <w:r w:rsidR="00535803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9878BA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therefore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ðeə.fɔ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9878BA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r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oleh karea itu</w:t>
      </w:r>
    </w:p>
    <w:p w:rsidR="009878BA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branches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/brɑ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 </w:t>
      </w:r>
      <w:r w:rsidR="009878BA" w:rsidRPr="00444D6B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t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 ʃis/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jenis - jenis</w:t>
      </w:r>
    </w:p>
    <w:p w:rsidR="009878BA" w:rsidRPr="00444D6B" w:rsidRDefault="009878BA" w:rsidP="009878BA">
      <w:pPr>
        <w:rPr>
          <w:lang w:val="id-ID"/>
        </w:rPr>
      </w:pPr>
      <w:r w:rsidRPr="00444D6B">
        <w:rPr>
          <w:rFonts w:ascii="Times New Roman" w:hAnsi="Times New Roman" w:cs="Times New Roman"/>
        </w:rPr>
        <w:t xml:space="preserve"> </w:t>
      </w:r>
      <w:proofErr w:type="gramStart"/>
      <w:r w:rsidR="00D57F89" w:rsidRPr="00444D6B">
        <w:rPr>
          <w:rFonts w:ascii="Times New Roman" w:hAnsi="Times New Roman" w:cs="Times New Roman"/>
        </w:rPr>
        <w:t>nodes</w:t>
      </w:r>
      <w:proofErr w:type="gramEnd"/>
      <w:r w:rsidR="00D57F89" w:rsidRPr="00444D6B">
        <w:rPr>
          <w:rFonts w:ascii="Times New Roman" w:hAnsi="Times New Roman" w:cs="Times New Roman"/>
        </w:rPr>
        <w:t xml:space="preserve"> </w:t>
      </w:r>
      <w:r w:rsidRPr="00444D6B">
        <w:t>/</w:t>
      </w:r>
      <w:proofErr w:type="spellStart"/>
      <w:r w:rsidRPr="00444D6B">
        <w:t>nəʊd</w:t>
      </w:r>
      <w:proofErr w:type="spellEnd"/>
      <w:r w:rsidRPr="00444D6B">
        <w:rPr>
          <w:lang w:val="id-ID"/>
        </w:rPr>
        <w:t>s</w:t>
      </w:r>
      <w:r w:rsidRPr="00444D6B">
        <w:t>/</w:t>
      </w:r>
      <w:r w:rsidR="00E96F21" w:rsidRPr="00444D6B">
        <w:rPr>
          <w:lang w:val="id-ID"/>
        </w:rPr>
        <w:t xml:space="preserve"> = </w:t>
      </w:r>
      <w:r w:rsidRPr="00444D6B">
        <w:t xml:space="preserve"> </w:t>
      </w:r>
      <w:r w:rsidR="00E96F21" w:rsidRPr="00444D6B">
        <w:rPr>
          <w:lang w:val="id-ID"/>
        </w:rPr>
        <w:t>puncak - puncak</w:t>
      </w:r>
    </w:p>
    <w:p w:rsidR="00D57F89" w:rsidRPr="00444D6B" w:rsidRDefault="009878BA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hAnsi="Times New Roman" w:cs="Times New Roman"/>
        </w:rPr>
        <w:t xml:space="preserve"> </w:t>
      </w:r>
      <w:proofErr w:type="gramStart"/>
      <w:r w:rsidR="00D57F89" w:rsidRPr="00444D6B">
        <w:rPr>
          <w:rFonts w:ascii="Times New Roman" w:hAnsi="Times New Roman" w:cs="Times New Roman"/>
        </w:rPr>
        <w:t>component</w:t>
      </w:r>
      <w:proofErr w:type="gramEnd"/>
      <w:r w:rsidR="00D57F89" w:rsidRPr="00444D6B">
        <w:rPr>
          <w:rFonts w:ascii="Times New Roman" w:hAnsi="Times New Roman" w:cs="Times New Roman"/>
        </w:rPr>
        <w:t xml:space="preserve"> </w:t>
      </w:r>
      <w:r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/kəmˈpəʊ.nənt/</w:t>
      </w:r>
      <w:r w:rsidR="00E96F21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 = bagian</w:t>
      </w:r>
      <w:r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 </w:t>
      </w:r>
    </w:p>
    <w:p w:rsidR="00D57F89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another</w:t>
      </w:r>
      <w:proofErr w:type="gramEnd"/>
      <w:r w:rsidRPr="00444D6B">
        <w:rPr>
          <w:rFonts w:ascii="Times New Roman" w:hAnsi="Times New Roman" w:cs="Times New Roman"/>
        </w:rPr>
        <w:t>.</w:t>
      </w:r>
      <w:r w:rsidR="009878BA" w:rsidRPr="00444D6B">
        <w:t xml:space="preserve">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/ə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nʌð.ə </w:t>
      </w:r>
      <w:r w:rsidR="009878BA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r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=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yang lain</w:t>
      </w:r>
    </w:p>
    <w:p w:rsidR="00D57F89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handle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hæn.dl ̩/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menggunakan</w:t>
      </w:r>
    </w:p>
    <w:p w:rsidR="009878BA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required</w:t>
      </w:r>
      <w:proofErr w:type="gramEnd"/>
      <w:r w:rsidR="009878BA" w:rsidRPr="00444D6B">
        <w:t xml:space="preserve">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/rɪ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kwaɪə </w:t>
      </w:r>
      <w:r w:rsidR="009878BA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r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wajib</w:t>
      </w:r>
    </w:p>
    <w:p w:rsidR="00D57F89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lastRenderedPageBreak/>
        <w:t>good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9878BA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/gʊd/ </w:t>
      </w:r>
      <w:r w:rsidR="00B41569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= baik</w:t>
      </w:r>
    </w:p>
    <w:p w:rsidR="009878BA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knowledge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nɒl.ɪdʒ/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pengetahuan</w:t>
      </w:r>
    </w:p>
    <w:p w:rsidR="009878BA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useful</w:t>
      </w:r>
      <w:r w:rsidR="009878BA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/ˈjuːs.f</w:t>
      </w:r>
      <w:proofErr w:type="gramEnd"/>
      <w:r w:rsidR="009878BA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 </w:t>
      </w:r>
      <w:r w:rsidR="009878BA" w:rsidRPr="00444D6B">
        <w:rPr>
          <w:rFonts w:ascii="Doulos SIL" w:eastAsia="Times New Roman" w:hAnsi="Doulos SIL" w:cs="Times New Roman"/>
          <w:sz w:val="18"/>
          <w:szCs w:val="18"/>
          <w:lang w:val="id-ID" w:eastAsia="id-ID"/>
        </w:rPr>
        <w:t xml:space="preserve">ə </w:t>
      </w:r>
      <w:r w:rsidR="009878BA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l/ </w:t>
      </w:r>
      <w:r w:rsidR="00B41569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= bermanfaat</w:t>
      </w:r>
    </w:p>
    <w:p w:rsidR="009878BA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avoid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9878BA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/əˈvɔɪd/ </w:t>
      </w:r>
      <w:r w:rsidR="00B41569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= menjauh</w:t>
      </w:r>
    </w:p>
    <w:p w:rsidR="009878BA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errors</w:t>
      </w:r>
      <w:proofErr w:type="gramEnd"/>
      <w:r w:rsidR="009878BA" w:rsidRPr="00444D6B">
        <w:rPr>
          <w:rFonts w:ascii="Doulos SIL" w:hAnsi="Doulos SIL"/>
          <w:sz w:val="26"/>
          <w:szCs w:val="26"/>
        </w:rPr>
        <w:t xml:space="preserve"> </w:t>
      </w:r>
      <w:r w:rsidR="009878BA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/ˈer.ə </w:t>
      </w:r>
      <w:r w:rsidR="009878BA" w:rsidRPr="00444D6B">
        <w:rPr>
          <w:rFonts w:ascii="Doulos SIL" w:eastAsia="Times New Roman" w:hAnsi="Doulos SIL" w:cs="Times New Roman"/>
          <w:sz w:val="18"/>
          <w:szCs w:val="18"/>
          <w:lang w:val="id-ID" w:eastAsia="id-ID"/>
        </w:rPr>
        <w:t>r s</w:t>
      </w:r>
      <w:r w:rsidR="009878BA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 </w:t>
      </w:r>
      <w:r w:rsidR="00B41569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= keliru</w:t>
      </w:r>
    </w:p>
    <w:p w:rsidR="00D57F89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damage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dæm.ɪdʒ/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=kerusakan</w:t>
      </w:r>
    </w:p>
    <w:p w:rsidR="009878BA" w:rsidRPr="00444D6B" w:rsidRDefault="00D57F89" w:rsidP="009878BA">
      <w:pPr>
        <w:rPr>
          <w:lang w:val="id-ID"/>
        </w:rPr>
      </w:pPr>
      <w:r w:rsidRPr="00444D6B">
        <w:rPr>
          <w:rFonts w:ascii="Times New Roman" w:hAnsi="Times New Roman" w:cs="Times New Roman"/>
        </w:rPr>
        <w:t xml:space="preserve">Based </w:t>
      </w:r>
      <w:r w:rsidR="009878BA" w:rsidRPr="00444D6B">
        <w:t>/-</w:t>
      </w:r>
      <w:proofErr w:type="spellStart"/>
      <w:r w:rsidR="009878BA" w:rsidRPr="00444D6B">
        <w:t>beɪst</w:t>
      </w:r>
      <w:proofErr w:type="spellEnd"/>
      <w:proofErr w:type="gramStart"/>
      <w:r w:rsidR="009878BA" w:rsidRPr="00444D6B">
        <w:t xml:space="preserve">/ </w:t>
      </w:r>
      <w:r w:rsidR="00B41569" w:rsidRPr="00444D6B">
        <w:rPr>
          <w:lang w:val="id-ID"/>
        </w:rPr>
        <w:t xml:space="preserve"> =</w:t>
      </w:r>
      <w:proofErr w:type="gramEnd"/>
      <w:r w:rsidR="00B41569" w:rsidRPr="00444D6B">
        <w:rPr>
          <w:lang w:val="id-ID"/>
        </w:rPr>
        <w:t xml:space="preserve"> dasar - dasar </w:t>
      </w:r>
    </w:p>
    <w:p w:rsidR="009878BA" w:rsidRPr="00444D6B" w:rsidRDefault="009878BA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hAnsi="Times New Roman" w:cs="Times New Roman"/>
        </w:rPr>
        <w:t xml:space="preserve"> </w:t>
      </w:r>
      <w:proofErr w:type="gramStart"/>
      <w:r w:rsidR="00D57F89" w:rsidRPr="00444D6B">
        <w:rPr>
          <w:rFonts w:ascii="Times New Roman" w:hAnsi="Times New Roman" w:cs="Times New Roman"/>
        </w:rPr>
        <w:t>explained</w:t>
      </w:r>
      <w:proofErr w:type="gramEnd"/>
      <w:r w:rsidR="00D57F89" w:rsidRPr="00444D6B">
        <w:rPr>
          <w:rFonts w:ascii="Times New Roman" w:hAnsi="Times New Roman" w:cs="Times New Roman"/>
        </w:rPr>
        <w:t xml:space="preserve"> </w:t>
      </w:r>
      <w:r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/ɪk</w:t>
      </w:r>
      <w:r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spleɪn/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=menjelaskan</w:t>
      </w:r>
    </w:p>
    <w:p w:rsidR="009878BA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important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/ɪm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pɔ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.t </w:t>
      </w:r>
      <w:r w:rsidR="009878BA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ə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nt/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penting</w:t>
      </w:r>
    </w:p>
    <w:p w:rsidR="00D57F89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principles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prɪn </w:t>
      </w:r>
      <w:r w:rsidR="009878BA" w:rsidRPr="00444D6B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t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 .sɪ.pl ̩s/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prinsip - prinsip</w:t>
      </w:r>
    </w:p>
    <w:p w:rsidR="00D57F89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relates</w:t>
      </w:r>
      <w:proofErr w:type="gramEnd"/>
      <w:r w:rsidR="009878BA" w:rsidRPr="00444D6B">
        <w:t xml:space="preserve">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/rɪ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leɪt/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menghubungkan</w:t>
      </w:r>
    </w:p>
    <w:p w:rsidR="00D57F89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entering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9878BA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/ˈen.tə </w:t>
      </w:r>
      <w:r w:rsidR="009878BA" w:rsidRPr="00444D6B">
        <w:rPr>
          <w:rFonts w:ascii="Doulos SIL" w:eastAsia="Times New Roman" w:hAnsi="Doulos SIL" w:cs="Times New Roman"/>
          <w:sz w:val="18"/>
          <w:szCs w:val="18"/>
          <w:lang w:val="id-ID" w:eastAsia="id-ID"/>
        </w:rPr>
        <w:t>r</w:t>
      </w:r>
      <w:r w:rsidR="009878BA" w:rsidRPr="00444D6B">
        <w:t xml:space="preserve"> </w:t>
      </w:r>
      <w:r w:rsidR="009878BA" w:rsidRPr="00444D6B">
        <w:rPr>
          <w:rFonts w:ascii="Doulos SIL" w:eastAsia="Times New Roman" w:hAnsi="Doulos SIL" w:cs="Times New Roman"/>
          <w:sz w:val="18"/>
          <w:szCs w:val="18"/>
          <w:lang w:val="id-ID" w:eastAsia="id-ID"/>
        </w:rPr>
        <w:t xml:space="preserve">iŋ </w:t>
      </w:r>
      <w:r w:rsidR="009878BA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 </w:t>
      </w:r>
      <w:r w:rsidR="00B41569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 = memasukkan</w:t>
      </w:r>
    </w:p>
    <w:p w:rsidR="009878BA" w:rsidRPr="00444D6B" w:rsidRDefault="00D57F89" w:rsidP="009878B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eastAsiaTheme="minorEastAsia" w:hAnsi="Times New Roman" w:cs="Times New Roman"/>
        </w:rPr>
        <w:t xml:space="preserve">Series 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sɪə.ri</w:t>
      </w:r>
      <w:r w:rsidR="009878BA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9878BA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z/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seri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eastAsiaTheme="minorEastAsia" w:hAnsi="Times New Roman" w:cs="Times New Roman"/>
        </w:rPr>
        <w:t xml:space="preserve">Parallel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pær.ə.lel/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paralel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eastAsiaTheme="minorEastAsia" w:hAnsi="Times New Roman" w:cs="Times New Roman"/>
        </w:rPr>
        <w:t>Resistance</w:t>
      </w:r>
      <w:r w:rsidR="00E84BA1" w:rsidRPr="00444D6B">
        <w:rPr>
          <w:rFonts w:ascii="Doulos SIL" w:hAnsi="Doulos SIL"/>
          <w:sz w:val="26"/>
          <w:szCs w:val="26"/>
        </w:rPr>
        <w:t xml:space="preserve"> </w:t>
      </w:r>
      <w:r w:rsidR="00E84BA1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/rɪˈzɪs.t </w:t>
      </w:r>
      <w:r w:rsidR="00E84BA1" w:rsidRPr="00444D6B">
        <w:rPr>
          <w:rFonts w:ascii="Doulos SIL" w:eastAsia="Times New Roman" w:hAnsi="Doulos SIL" w:cs="Times New Roman"/>
          <w:sz w:val="18"/>
          <w:szCs w:val="18"/>
          <w:lang w:val="id-ID" w:eastAsia="id-ID"/>
        </w:rPr>
        <w:t xml:space="preserve">ə </w:t>
      </w:r>
      <w:r w:rsidR="00E84BA1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n </w:t>
      </w:r>
      <w:proofErr w:type="gramStart"/>
      <w:r w:rsidR="00E84BA1" w:rsidRPr="00444D6B">
        <w:rPr>
          <w:rFonts w:ascii="Doulos SIL" w:eastAsia="Times New Roman" w:hAnsi="Doulos SIL" w:cs="Times New Roman"/>
          <w:i/>
          <w:iCs/>
          <w:sz w:val="26"/>
          <w:szCs w:val="26"/>
          <w:lang w:val="id-ID" w:eastAsia="id-ID"/>
        </w:rPr>
        <w:t xml:space="preserve">t </w:t>
      </w:r>
      <w:r w:rsidR="00E84BA1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 s</w:t>
      </w:r>
      <w:proofErr w:type="gramEnd"/>
      <w:r w:rsidR="00E84BA1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 </w:t>
      </w:r>
      <w:r w:rsidR="00B41569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= </w:t>
      </w:r>
      <w:r w:rsidR="0023328B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daya</w:t>
      </w:r>
    </w:p>
    <w:p w:rsidR="00D57F89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t>divider</w:t>
      </w:r>
      <w:r w:rsidR="00E84BA1" w:rsidRPr="00444D6B">
        <w:rPr>
          <w:rFonts w:ascii="Times New Roman" w:eastAsiaTheme="minorEastAsia" w:hAnsi="Times New Roman" w:cs="Times New Roman"/>
          <w:lang w:val="id-ID"/>
        </w:rPr>
        <w:t>s</w:t>
      </w:r>
      <w:proofErr w:type="gramEnd"/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/dɪ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vaɪ.dəz/ </w:t>
      </w:r>
      <w:r w:rsidRPr="00444D6B">
        <w:rPr>
          <w:rFonts w:ascii="Times New Roman" w:eastAsiaTheme="minorEastAsia" w:hAnsi="Times New Roman" w:cs="Times New Roman"/>
        </w:rPr>
        <w:t xml:space="preserve"> </w:t>
      </w:r>
      <w:r w:rsidR="0023328B" w:rsidRPr="00444D6B">
        <w:rPr>
          <w:rFonts w:ascii="Times New Roman" w:eastAsiaTheme="minorEastAsia" w:hAnsi="Times New Roman" w:cs="Times New Roman"/>
          <w:lang w:val="id-ID"/>
        </w:rPr>
        <w:t>= pembagi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eastAsiaTheme="minorEastAsia" w:hAnsi="Times New Roman" w:cs="Times New Roman"/>
        </w:rPr>
        <w:t xml:space="preserve">Force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/fɔ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s/ </w:t>
      </w:r>
      <w:r w:rsidR="0023328B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= </w:t>
      </w:r>
      <w:proofErr w:type="gramStart"/>
      <w:r w:rsidR="0023328B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gaya</w:t>
      </w:r>
      <w:proofErr w:type="gramEnd"/>
    </w:p>
    <w:p w:rsidR="00D57F89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eastAsiaTheme="minorEastAsia" w:hAnsi="Times New Roman" w:cs="Times New Roman"/>
        </w:rPr>
        <w:t xml:space="preserve">Clamping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/klæmp</w:t>
      </w:r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iŋ/</w:t>
      </w:r>
      <w:r w:rsidR="0023328B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penjepit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eastAsiaTheme="minorEastAsia" w:hAnsi="Times New Roman" w:cs="Times New Roman"/>
        </w:rPr>
        <w:t>Potential</w:t>
      </w:r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/pə </w:t>
      </w:r>
      <w:proofErr w:type="gramStart"/>
      <w:r w:rsidR="00E84BA1" w:rsidRPr="00444D6B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ʊ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 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proofErr w:type="gramEnd"/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ten. </w:t>
      </w:r>
      <w:r w:rsidR="00E84BA1" w:rsidRPr="00444D6B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t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 ʃ </w:t>
      </w:r>
      <w:r w:rsidR="00E84BA1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ə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l/ </w:t>
      </w:r>
      <w:r w:rsidR="0023328B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= potensial 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t>instrument</w:t>
      </w:r>
      <w:proofErr w:type="gramEnd"/>
      <w:r w:rsidRPr="00444D6B">
        <w:rPr>
          <w:rFonts w:ascii="Times New Roman" w:eastAsiaTheme="minorEastAsia" w:hAnsi="Times New Roman" w:cs="Times New Roman"/>
        </w:rPr>
        <w:t xml:space="preserve"> </w:t>
      </w:r>
      <w:r w:rsidR="00E84BA1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/ˈɪn.strə.mənt/ </w:t>
      </w:r>
      <w:r w:rsidR="0023328B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=alat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t>battery</w:t>
      </w:r>
      <w:proofErr w:type="gramEnd"/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bæt. </w:t>
      </w:r>
      <w:r w:rsidR="00E84BA1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ə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r.i/ </w:t>
      </w:r>
      <w:r w:rsidR="0023328B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baterai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lastRenderedPageBreak/>
        <w:t>generator</w:t>
      </w:r>
      <w:proofErr w:type="gramEnd"/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dʒen.ə.reɪ.tə </w:t>
      </w:r>
      <w:r w:rsidR="00E84BA1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r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= generator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t>keep</w:t>
      </w:r>
      <w:proofErr w:type="gramEnd"/>
      <w:r w:rsidRPr="00444D6B">
        <w:rPr>
          <w:rFonts w:ascii="Times New Roman" w:eastAsiaTheme="minorEastAsia" w:hAnsi="Times New Roman" w:cs="Times New Roman"/>
        </w:rPr>
        <w:t xml:space="preserve"> </w:t>
      </w:r>
      <w:r w:rsidR="00E84BA1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 xml:space="preserve">/kiːp/ </w:t>
      </w:r>
      <w:r w:rsidR="00E96F21" w:rsidRPr="00444D6B">
        <w:rPr>
          <w:rFonts w:ascii="Doulos SIL" w:eastAsia="Times New Roman" w:hAnsi="Doulos SIL" w:cs="Times New Roman"/>
          <w:sz w:val="26"/>
          <w:szCs w:val="26"/>
          <w:lang w:val="id-ID" w:eastAsia="id-ID"/>
        </w:rPr>
        <w:t>= meranerima</w:t>
      </w:r>
    </w:p>
    <w:p w:rsidR="00D57F89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t>between</w:t>
      </w:r>
      <w:proofErr w:type="gramEnd"/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/bɪ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twi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diantaranya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t>poles</w:t>
      </w:r>
      <w:proofErr w:type="gramEnd"/>
      <w:r w:rsidRPr="00444D6B">
        <w:rPr>
          <w:rFonts w:ascii="Times New Roman" w:eastAsiaTheme="minorEastAsia" w:hAnsi="Times New Roman" w:cs="Times New Roman"/>
        </w:rPr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/pəʊl/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kutub</w:t>
      </w:r>
    </w:p>
    <w:p w:rsidR="00D57F89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t>source</w:t>
      </w:r>
      <w:proofErr w:type="gramEnd"/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/sɔ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sumber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t>seat</w:t>
      </w:r>
      <w:proofErr w:type="gramEnd"/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/si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t/ 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= tempat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higher</w:t>
      </w:r>
      <w:proofErr w:type="gramEnd"/>
      <w:r w:rsidRPr="00444D6B">
        <w:rPr>
          <w:rFonts w:ascii="Times New Roman" w:hAnsi="Times New Roman" w:cs="Times New Roman"/>
        </w:rPr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haɪ.ə </w:t>
      </w:r>
      <w:r w:rsidR="00E84BA1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r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E96F2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= lebih tinggi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hAnsi="Times New Roman" w:cs="Times New Roman"/>
        </w:rPr>
        <w:t>transferred</w:t>
      </w:r>
      <w:proofErr w:type="gramEnd"/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/træns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fɜ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E84BA1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>r d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memindahkan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t>moment</w:t>
      </w:r>
      <w:proofErr w:type="gramEnd"/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məʊ.mənt/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saat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t>switch</w:t>
      </w:r>
      <w:proofErr w:type="gramEnd"/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/swɪtʃ/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tombol saklar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444D6B">
        <w:rPr>
          <w:rFonts w:ascii="Times New Roman" w:eastAsiaTheme="minorEastAsia" w:hAnsi="Times New Roman" w:cs="Times New Roman"/>
        </w:rPr>
        <w:t>value</w:t>
      </w:r>
      <w:proofErr w:type="gramEnd"/>
      <w:r w:rsidRPr="00444D6B">
        <w:rPr>
          <w:rFonts w:ascii="Times New Roman" w:eastAsiaTheme="minorEastAsia" w:hAnsi="Times New Roman" w:cs="Times New Roman"/>
        </w:rPr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væl.ju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ː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nilai</w:t>
      </w:r>
    </w:p>
    <w:p w:rsidR="00E84BA1" w:rsidRPr="00444D6B" w:rsidRDefault="00D57F89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eastAsiaTheme="minorEastAsia" w:hAnsi="Times New Roman" w:cs="Times New Roman"/>
        </w:rPr>
        <w:t xml:space="preserve">Similar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sɪm.ɪ.lə </w:t>
      </w:r>
      <w:r w:rsidR="00E84BA1" w:rsidRPr="00444D6B">
        <w:rPr>
          <w:rFonts w:ascii="Doulos SIL" w:eastAsia="Times New Roman" w:hAnsi="Doulos SIL" w:cs="Times New Roman"/>
          <w:sz w:val="17"/>
          <w:szCs w:val="17"/>
          <w:lang w:val="id-ID" w:eastAsia="id-ID"/>
        </w:rPr>
        <w:t xml:space="preserve">r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serupa</w:t>
      </w:r>
    </w:p>
    <w:p w:rsidR="00E84BA1" w:rsidRPr="00444D6B" w:rsidRDefault="003D3D6D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eastAsiaTheme="minorEastAsia" w:hAnsi="Times New Roman" w:cs="Times New Roman"/>
        </w:rPr>
        <w:t>R</w:t>
      </w:r>
      <w:r w:rsidR="00D57F89" w:rsidRPr="00444D6B">
        <w:rPr>
          <w:rFonts w:ascii="Times New Roman" w:eastAsiaTheme="minorEastAsia" w:hAnsi="Times New Roman" w:cs="Times New Roman"/>
        </w:rPr>
        <w:t>elates</w:t>
      </w:r>
      <w:r w:rsidR="00E84BA1" w:rsidRPr="00444D6B">
        <w:t xml:space="preserve"> 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/rɪ</w:t>
      </w:r>
      <w:r w:rsidR="00E84BA1"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="00E84BA1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leɪts/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meghubugkan</w:t>
      </w:r>
    </w:p>
    <w:p w:rsidR="00E84BA1" w:rsidRPr="00444D6B" w:rsidRDefault="00D57F89" w:rsidP="00E84BA1">
      <w:pPr>
        <w:rPr>
          <w:lang w:val="id-ID"/>
        </w:rPr>
      </w:pPr>
      <w:r w:rsidRPr="00444D6B">
        <w:rPr>
          <w:rFonts w:ascii="Times New Roman" w:eastAsiaTheme="minorEastAsia" w:hAnsi="Times New Roman" w:cs="Times New Roman"/>
        </w:rPr>
        <w:t xml:space="preserve"> </w:t>
      </w:r>
      <w:r w:rsidR="003D3D6D" w:rsidRPr="00444D6B">
        <w:rPr>
          <w:rFonts w:ascii="Times New Roman" w:eastAsiaTheme="minorEastAsia" w:hAnsi="Times New Roman" w:cs="Times New Roman"/>
        </w:rPr>
        <w:t>A</w:t>
      </w:r>
      <w:r w:rsidRPr="00444D6B">
        <w:rPr>
          <w:rFonts w:ascii="Times New Roman" w:eastAsiaTheme="minorEastAsia" w:hAnsi="Times New Roman" w:cs="Times New Roman"/>
        </w:rPr>
        <w:t>lgebraic</w:t>
      </w:r>
      <w:r w:rsidR="00E84BA1" w:rsidRPr="00444D6B">
        <w:t xml:space="preserve"> /</w:t>
      </w:r>
      <w:r w:rsidR="00E84BA1" w:rsidRPr="00444D6B">
        <w:rPr>
          <w:rFonts w:ascii="Doulos SIL" w:hAnsi="Doulos SIL"/>
        </w:rPr>
        <w:t>ˌ</w:t>
      </w:r>
      <w:proofErr w:type="spellStart"/>
      <w:r w:rsidR="00E84BA1" w:rsidRPr="00444D6B">
        <w:t>æl.dʒə</w:t>
      </w:r>
      <w:r w:rsidR="00E84BA1" w:rsidRPr="00444D6B">
        <w:rPr>
          <w:rFonts w:ascii="Doulos SIL" w:hAnsi="Doulos SIL"/>
        </w:rPr>
        <w:t>ˈ</w:t>
      </w:r>
      <w:r w:rsidR="00E84BA1" w:rsidRPr="00444D6B">
        <w:t>breɪ.ɪk</w:t>
      </w:r>
      <w:proofErr w:type="spellEnd"/>
      <w:proofErr w:type="gramStart"/>
      <w:r w:rsidR="00E84BA1" w:rsidRPr="00444D6B">
        <w:t xml:space="preserve">/ </w:t>
      </w:r>
      <w:r w:rsidR="00B41569" w:rsidRPr="00444D6B">
        <w:rPr>
          <w:lang w:val="id-ID"/>
        </w:rPr>
        <w:t xml:space="preserve"> =</w:t>
      </w:r>
      <w:proofErr w:type="gramEnd"/>
      <w:r w:rsidR="00B41569" w:rsidRPr="00444D6B">
        <w:rPr>
          <w:lang w:val="id-ID"/>
        </w:rPr>
        <w:t>secara aljabar</w:t>
      </w:r>
    </w:p>
    <w:p w:rsidR="00E84BA1" w:rsidRPr="00444D6B" w:rsidRDefault="00E84BA1" w:rsidP="00E84BA1">
      <w:pPr>
        <w:rPr>
          <w:lang w:val="id-ID"/>
        </w:rPr>
      </w:pPr>
      <w:r w:rsidRPr="00444D6B">
        <w:rPr>
          <w:rFonts w:ascii="Times New Roman" w:eastAsiaTheme="minorEastAsia" w:hAnsi="Times New Roman" w:cs="Times New Roman"/>
        </w:rPr>
        <w:t xml:space="preserve"> </w:t>
      </w:r>
      <w:r w:rsidR="003D3D6D" w:rsidRPr="00444D6B">
        <w:rPr>
          <w:rFonts w:ascii="Times New Roman" w:eastAsiaTheme="minorEastAsia" w:hAnsi="Times New Roman" w:cs="Times New Roman"/>
        </w:rPr>
        <w:t>S</w:t>
      </w:r>
      <w:r w:rsidR="00D57F89" w:rsidRPr="00444D6B">
        <w:rPr>
          <w:rFonts w:ascii="Times New Roman" w:eastAsiaTheme="minorEastAsia" w:hAnsi="Times New Roman" w:cs="Times New Roman"/>
        </w:rPr>
        <w:t>olve</w:t>
      </w:r>
      <w:r w:rsidRPr="00444D6B">
        <w:t xml:space="preserve"> /</w:t>
      </w:r>
      <w:proofErr w:type="spellStart"/>
      <w:r w:rsidRPr="00444D6B">
        <w:t>sɒlv</w:t>
      </w:r>
      <w:proofErr w:type="spellEnd"/>
      <w:r w:rsidRPr="00444D6B">
        <w:t xml:space="preserve">/ </w:t>
      </w:r>
      <w:r w:rsidR="00B41569" w:rsidRPr="00444D6B">
        <w:rPr>
          <w:lang w:val="id-ID"/>
        </w:rPr>
        <w:t>= memecahkan</w:t>
      </w:r>
    </w:p>
    <w:p w:rsidR="00E84BA1" w:rsidRPr="00444D6B" w:rsidRDefault="00E84BA1" w:rsidP="00E84BA1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4D6B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D57F89" w:rsidRPr="00444D6B">
        <w:rPr>
          <w:rFonts w:ascii="Times New Roman" w:eastAsiaTheme="minorEastAsia" w:hAnsi="Times New Roman" w:cs="Times New Roman"/>
        </w:rPr>
        <w:t>theorem</w:t>
      </w:r>
      <w:proofErr w:type="gramEnd"/>
      <w:r w:rsidR="00D57F89" w:rsidRPr="00444D6B">
        <w:rPr>
          <w:rFonts w:ascii="Times New Roman" w:eastAsiaTheme="minorEastAsia" w:hAnsi="Times New Roman" w:cs="Times New Roman"/>
        </w:rPr>
        <w:t xml:space="preserve"> </w:t>
      </w:r>
      <w:r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Pr="00444D6B">
        <w:rPr>
          <w:rFonts w:ascii="Doulos SIL" w:eastAsia="Times New Roman" w:hAnsi="Doulos SIL" w:cs="Times New Roman"/>
          <w:sz w:val="24"/>
          <w:szCs w:val="24"/>
          <w:lang w:val="id-ID" w:eastAsia="id-ID"/>
        </w:rPr>
        <w:t>ˈ</w:t>
      </w:r>
      <w:r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θɪə.rəm/ </w:t>
      </w:r>
      <w:r w:rsidR="00B41569" w:rsidRPr="00444D6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 dalil</w:t>
      </w:r>
    </w:p>
    <w:p w:rsidR="00D56694" w:rsidRPr="00444D6B" w:rsidRDefault="00D56694" w:rsidP="00E84BA1">
      <w:pPr>
        <w:jc w:val="both"/>
      </w:pPr>
    </w:p>
    <w:sectPr w:rsidR="00D56694" w:rsidRPr="00444D6B" w:rsidSect="003D3D6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ulos SIL">
    <w:panose1 w:val="02000500070000020004"/>
    <w:charset w:val="00"/>
    <w:family w:val="auto"/>
    <w:pitch w:val="variable"/>
    <w:sig w:usb0="A000027F" w:usb1="1000001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1FE"/>
    <w:multiLevelType w:val="hybridMultilevel"/>
    <w:tmpl w:val="1602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D7FFE"/>
    <w:multiLevelType w:val="hybridMultilevel"/>
    <w:tmpl w:val="B92C68D6"/>
    <w:lvl w:ilvl="0" w:tplc="D4767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E541E5"/>
    <w:multiLevelType w:val="hybridMultilevel"/>
    <w:tmpl w:val="23CE1CC2"/>
    <w:lvl w:ilvl="0" w:tplc="D7A8C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7F89"/>
    <w:rsid w:val="0023328B"/>
    <w:rsid w:val="003D3D6D"/>
    <w:rsid w:val="00444D6B"/>
    <w:rsid w:val="00535803"/>
    <w:rsid w:val="00771AAE"/>
    <w:rsid w:val="009878BA"/>
    <w:rsid w:val="00B41569"/>
    <w:rsid w:val="00D56694"/>
    <w:rsid w:val="00D57F89"/>
    <w:rsid w:val="00E84BA1"/>
    <w:rsid w:val="00E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Yenny</cp:lastModifiedBy>
  <cp:revision>3</cp:revision>
  <dcterms:created xsi:type="dcterms:W3CDTF">2010-12-11T11:30:00Z</dcterms:created>
  <dcterms:modified xsi:type="dcterms:W3CDTF">2011-01-09T05:04:00Z</dcterms:modified>
</cp:coreProperties>
</file>